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10169F">
        <w:rPr>
          <w:bCs/>
          <w:sz w:val="28"/>
          <w:szCs w:val="28"/>
        </w:rPr>
        <w:t>3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DA1EED" w:rsidRDefault="00DA1EED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61A28" w:rsidRDefault="00961A28" w:rsidP="00B61E9B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Toc516063697"/>
      <w:r w:rsidRPr="00961A28">
        <w:rPr>
          <w:rFonts w:eastAsia="Calibri"/>
          <w:b/>
          <w:bCs/>
          <w:sz w:val="28"/>
          <w:szCs w:val="28"/>
          <w:lang w:eastAsia="ru-RU"/>
        </w:rPr>
        <w:t xml:space="preserve">О возложении полномочий окружных избирательных комиссий по выборам </w:t>
      </w:r>
      <w:r w:rsidRPr="00961A28">
        <w:rPr>
          <w:rFonts w:eastAsia="Calibri"/>
          <w:b/>
          <w:sz w:val="28"/>
          <w:szCs w:val="28"/>
          <w:lang w:eastAsia="ru-RU"/>
        </w:rPr>
        <w:t>депутатов</w:t>
      </w:r>
      <w:r w:rsidR="008B4DC1">
        <w:rPr>
          <w:rFonts w:eastAsia="Calibri"/>
          <w:b/>
          <w:sz w:val="28"/>
          <w:szCs w:val="28"/>
          <w:lang w:eastAsia="ru-RU"/>
        </w:rPr>
        <w:t xml:space="preserve"> Муниципального совета</w:t>
      </w:r>
      <w:r w:rsidRPr="00961A28">
        <w:rPr>
          <w:rFonts w:eastAsia="Calibri"/>
          <w:b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 xml:space="preserve">Муниципального образования Муниципальный округ № 65 шестого </w:t>
      </w:r>
      <w:r w:rsidRPr="00961A28">
        <w:rPr>
          <w:rFonts w:eastAsia="Calibri"/>
          <w:b/>
          <w:bCs/>
          <w:iCs/>
          <w:sz w:val="28"/>
          <w:szCs w:val="28"/>
          <w:lang w:eastAsia="ru-RU"/>
        </w:rPr>
        <w:t>созыва на</w:t>
      </w:r>
      <w:r w:rsidRPr="00961A28">
        <w:rPr>
          <w:rFonts w:eastAsia="Calibri"/>
          <w:b/>
          <w:bCs/>
          <w:sz w:val="28"/>
          <w:szCs w:val="28"/>
          <w:lang w:eastAsia="ru-RU"/>
        </w:rPr>
        <w:t xml:space="preserve"> </w:t>
      </w:r>
      <w:bookmarkEnd w:id="0"/>
      <w:r>
        <w:rPr>
          <w:rFonts w:eastAsia="Calibri"/>
          <w:b/>
          <w:bCs/>
          <w:sz w:val="28"/>
          <w:szCs w:val="28"/>
          <w:lang w:eastAsia="ru-RU"/>
        </w:rPr>
        <w:t>И</w:t>
      </w:r>
      <w:r w:rsidRPr="00961A28">
        <w:rPr>
          <w:b/>
          <w:sz w:val="28"/>
          <w:szCs w:val="28"/>
          <w:lang w:eastAsia="ru-RU"/>
        </w:rPr>
        <w:t xml:space="preserve">збирательную комиссию Муниципального образования Муниципальный округ № 65 </w:t>
      </w:r>
    </w:p>
    <w:p w:rsidR="00961A28" w:rsidRDefault="00961A28" w:rsidP="00961A28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B4DC1" w:rsidRDefault="00961A28" w:rsidP="008B4DC1">
      <w:pPr>
        <w:pBdr>
          <w:bottom w:val="single" w:sz="12" w:space="2" w:color="auto"/>
        </w:pBdr>
        <w:suppressAutoHyphens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  <w:r w:rsidRPr="00961A28">
        <w:rPr>
          <w:sz w:val="28"/>
          <w:szCs w:val="28"/>
          <w:lang w:eastAsia="ru-RU"/>
        </w:rPr>
        <w:t xml:space="preserve"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 15 Закона Санкт-Петербурга от 21 мая 2014 года № 303-46 «О выборах депутатов муниципальных советов внутригородских муниципальных образований Санкт-Петербурга» </w:t>
      </w:r>
      <w:r w:rsidR="008B4DC1">
        <w:rPr>
          <w:sz w:val="28"/>
          <w:szCs w:val="28"/>
          <w:lang w:eastAsia="ru-RU"/>
        </w:rPr>
        <w:t>И</w:t>
      </w:r>
      <w:r w:rsidRPr="00961A28">
        <w:rPr>
          <w:sz w:val="28"/>
          <w:szCs w:val="28"/>
          <w:lang w:eastAsia="ru-RU"/>
        </w:rPr>
        <w:t>збирательная комиссия Муниципального образования Муниципальный округ № 65</w:t>
      </w:r>
      <w:r w:rsidRPr="00961A28">
        <w:rPr>
          <w:b/>
          <w:sz w:val="28"/>
          <w:szCs w:val="28"/>
          <w:lang w:eastAsia="ru-RU"/>
        </w:rPr>
        <w:t xml:space="preserve"> р е ш и л а:</w:t>
      </w:r>
    </w:p>
    <w:p w:rsidR="00015582" w:rsidRDefault="00961A28" w:rsidP="00015582">
      <w:pPr>
        <w:pBdr>
          <w:bottom w:val="single" w:sz="12" w:space="2" w:color="auto"/>
        </w:pBd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61A28">
        <w:rPr>
          <w:sz w:val="28"/>
          <w:szCs w:val="28"/>
          <w:lang w:eastAsia="ru-RU"/>
        </w:rPr>
        <w:t xml:space="preserve">1. Возложить на </w:t>
      </w:r>
      <w:r w:rsidR="005B0DA2">
        <w:rPr>
          <w:sz w:val="28"/>
          <w:szCs w:val="28"/>
          <w:lang w:eastAsia="ru-RU"/>
        </w:rPr>
        <w:t>И</w:t>
      </w:r>
      <w:r w:rsidRPr="00961A28">
        <w:rPr>
          <w:sz w:val="28"/>
          <w:szCs w:val="28"/>
          <w:lang w:eastAsia="ru-RU"/>
        </w:rPr>
        <w:t xml:space="preserve">збирательную комиссию Муниципального образования Муниципальный округ № 65 полномочия следующих окружных избирательных комиссий многомандатных избирательных округов по выборам депутатов </w:t>
      </w:r>
      <w:r w:rsidR="008B4DC1" w:rsidRPr="008B4DC1">
        <w:rPr>
          <w:sz w:val="28"/>
          <w:szCs w:val="28"/>
          <w:lang w:eastAsia="ru-RU"/>
        </w:rPr>
        <w:t>Муниципального совета Муниципального образования Муниципальный округ № 65 шестого созыва</w:t>
      </w:r>
      <w:r w:rsidR="00015582">
        <w:rPr>
          <w:sz w:val="28"/>
          <w:szCs w:val="28"/>
          <w:lang w:eastAsia="ru-RU"/>
        </w:rPr>
        <w:t xml:space="preserve">:  </w:t>
      </w:r>
    </w:p>
    <w:p w:rsidR="00015582" w:rsidRDefault="00015582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4077E3">
        <w:rPr>
          <w:sz w:val="28"/>
          <w:szCs w:val="28"/>
          <w:lang w:eastAsia="ru-RU"/>
        </w:rPr>
        <w:t xml:space="preserve"> № 190</w:t>
      </w:r>
      <w:r w:rsidR="00803102">
        <w:rPr>
          <w:sz w:val="28"/>
          <w:szCs w:val="28"/>
          <w:lang w:eastAsia="ru-RU"/>
        </w:rPr>
        <w:t>;</w:t>
      </w:r>
    </w:p>
    <w:p w:rsidR="004077E3" w:rsidRDefault="004077E3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 № 191</w:t>
      </w:r>
      <w:r w:rsidR="00803102">
        <w:rPr>
          <w:sz w:val="28"/>
          <w:szCs w:val="28"/>
          <w:lang w:eastAsia="ru-RU"/>
        </w:rPr>
        <w:t>;</w:t>
      </w:r>
    </w:p>
    <w:p w:rsidR="00803102" w:rsidRDefault="00803102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 № 192;</w:t>
      </w:r>
    </w:p>
    <w:p w:rsidR="00803102" w:rsidRDefault="00803102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 № 193;</w:t>
      </w:r>
    </w:p>
    <w:p w:rsidR="00803102" w:rsidRDefault="00803102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 № 194;</w:t>
      </w:r>
    </w:p>
    <w:p w:rsidR="00803102" w:rsidRDefault="00803102" w:rsidP="005B0DA2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 № 195.</w:t>
      </w:r>
    </w:p>
    <w:p w:rsidR="00B61E9B" w:rsidRDefault="00961A28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961A28">
        <w:rPr>
          <w:sz w:val="28"/>
          <w:szCs w:val="28"/>
          <w:lang w:eastAsia="ru-RU"/>
        </w:rPr>
        <w:t xml:space="preserve">2. Использовать при исполнении полномочий окружных избирательных комиссий, указанных в пункте 1 настоящего решения печать и бланки </w:t>
      </w:r>
      <w:r w:rsidR="00803102">
        <w:rPr>
          <w:sz w:val="28"/>
          <w:szCs w:val="28"/>
          <w:lang w:eastAsia="ru-RU"/>
        </w:rPr>
        <w:t>И</w:t>
      </w:r>
      <w:r w:rsidRPr="00961A28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</w:t>
      </w:r>
      <w:r w:rsidR="000618F9">
        <w:rPr>
          <w:sz w:val="28"/>
          <w:szCs w:val="28"/>
          <w:lang w:eastAsia="ru-RU"/>
        </w:rPr>
        <w:t xml:space="preserve"> </w:t>
      </w:r>
      <w:r w:rsidR="005B0DA2">
        <w:rPr>
          <w:sz w:val="28"/>
          <w:szCs w:val="28"/>
          <w:lang w:eastAsia="ru-RU"/>
        </w:rPr>
        <w:t xml:space="preserve"> </w:t>
      </w:r>
    </w:p>
    <w:p w:rsidR="00B61E9B" w:rsidRDefault="00961A28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961A28">
        <w:rPr>
          <w:sz w:val="28"/>
          <w:szCs w:val="28"/>
          <w:lang w:eastAsia="ru-RU"/>
        </w:rPr>
        <w:lastRenderedPageBreak/>
        <w:t xml:space="preserve">3. Разместить настоящее решение на странице </w:t>
      </w:r>
      <w:r w:rsidR="00EC5FFE">
        <w:rPr>
          <w:sz w:val="28"/>
          <w:szCs w:val="28"/>
          <w:lang w:eastAsia="ru-RU"/>
        </w:rPr>
        <w:t>И</w:t>
      </w:r>
      <w:r w:rsidRPr="00961A28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 в</w:t>
      </w:r>
      <w:r w:rsidR="00EC5FFE">
        <w:rPr>
          <w:sz w:val="28"/>
          <w:szCs w:val="28"/>
          <w:lang w:eastAsia="ru-RU"/>
        </w:rPr>
        <w:t xml:space="preserve"> и</w:t>
      </w:r>
      <w:r w:rsidRPr="00961A28">
        <w:rPr>
          <w:sz w:val="28"/>
          <w:szCs w:val="28"/>
          <w:lang w:eastAsia="ru-RU"/>
        </w:rPr>
        <w:t>нформационно-телекоммуникационной сети «Интернет».</w:t>
      </w:r>
      <w:r w:rsidR="00EC5FFE">
        <w:rPr>
          <w:sz w:val="28"/>
          <w:szCs w:val="28"/>
          <w:lang w:eastAsia="ru-RU"/>
        </w:rPr>
        <w:t xml:space="preserve">    </w:t>
      </w:r>
    </w:p>
    <w:p w:rsidR="00B61E9B" w:rsidRDefault="00961A28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  <w:r w:rsidRPr="00961A28">
        <w:rPr>
          <w:rFonts w:eastAsia="Calibri"/>
          <w:sz w:val="28"/>
          <w:szCs w:val="28"/>
          <w:lang w:eastAsia="ru-RU"/>
        </w:rPr>
        <w:t>4. Направить копию настоящего решения в Санкт-Петербургскую избирательную комиссию.</w:t>
      </w:r>
      <w:r w:rsidR="005B0DA2">
        <w:rPr>
          <w:rFonts w:eastAsia="Calibri"/>
          <w:sz w:val="28"/>
          <w:szCs w:val="28"/>
          <w:lang w:eastAsia="ru-RU"/>
        </w:rPr>
        <w:t xml:space="preserve">     </w:t>
      </w:r>
    </w:p>
    <w:p w:rsidR="00B61E9B" w:rsidRDefault="00961A28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961A28">
        <w:rPr>
          <w:sz w:val="28"/>
          <w:szCs w:val="28"/>
          <w:lang w:eastAsia="ru-RU"/>
        </w:rPr>
        <w:t xml:space="preserve">5. Контроль за исполнением настоящего решения возложить </w:t>
      </w:r>
      <w:r w:rsidRPr="00961A28">
        <w:rPr>
          <w:sz w:val="28"/>
          <w:szCs w:val="28"/>
          <w:lang w:eastAsia="ru-RU"/>
        </w:rPr>
        <w:br/>
        <w:t xml:space="preserve">на председателя </w:t>
      </w:r>
      <w:r w:rsidR="005B0DA2">
        <w:rPr>
          <w:sz w:val="28"/>
          <w:szCs w:val="28"/>
          <w:lang w:eastAsia="ru-RU"/>
        </w:rPr>
        <w:t>И</w:t>
      </w:r>
      <w:r w:rsidRPr="00961A28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</w:t>
      </w:r>
      <w:r w:rsidR="0010169F">
        <w:rPr>
          <w:sz w:val="28"/>
          <w:szCs w:val="28"/>
          <w:lang w:eastAsia="ru-RU"/>
        </w:rPr>
        <w:t xml:space="preserve"> Н.В. Лазареву</w:t>
      </w:r>
      <w:r w:rsidRPr="00961A28">
        <w:rPr>
          <w:sz w:val="28"/>
          <w:szCs w:val="28"/>
          <w:lang w:eastAsia="ru-RU"/>
        </w:rPr>
        <w:t>.</w:t>
      </w: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B61E9B" w:rsidRDefault="00DA1EED" w:rsidP="0010169F">
      <w:pPr>
        <w:pBdr>
          <w:bottom w:val="single" w:sz="12" w:space="2" w:color="auto"/>
        </w:pBd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10169F">
        <w:rPr>
          <w:rFonts w:eastAsia="Calibri"/>
          <w:sz w:val="28"/>
          <w:szCs w:val="28"/>
          <w:lang w:eastAsia="ru-RU"/>
        </w:rPr>
        <w:t>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</w:t>
      </w:r>
      <w:r w:rsidR="00B61E9B">
        <w:rPr>
          <w:rFonts w:eastAsia="Calibri"/>
          <w:sz w:val="28"/>
          <w:szCs w:val="28"/>
          <w:lang w:eastAsia="ru-RU"/>
        </w:rPr>
        <w:t xml:space="preserve">                   </w:t>
      </w:r>
      <w:r w:rsidR="006F2A00">
        <w:rPr>
          <w:rFonts w:eastAsia="Calibri"/>
          <w:sz w:val="28"/>
          <w:szCs w:val="28"/>
          <w:lang w:eastAsia="ru-RU"/>
        </w:rPr>
        <w:t xml:space="preserve"> </w:t>
      </w:r>
      <w:r w:rsidR="0010169F">
        <w:rPr>
          <w:rFonts w:eastAsia="Calibri"/>
          <w:sz w:val="28"/>
          <w:szCs w:val="28"/>
          <w:lang w:eastAsia="ru-RU"/>
        </w:rPr>
        <w:t xml:space="preserve">  </w:t>
      </w:r>
      <w:r w:rsidR="006F2A00">
        <w:rPr>
          <w:rFonts w:eastAsia="Calibri"/>
          <w:sz w:val="28"/>
          <w:szCs w:val="28"/>
          <w:lang w:eastAsia="ru-RU"/>
        </w:rPr>
        <w:t>Н.В. Лазарева</w:t>
      </w: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6F2A00" w:rsidRDefault="006F2A00" w:rsidP="0010169F">
      <w:pPr>
        <w:pBdr>
          <w:bottom w:val="single" w:sz="12" w:space="2" w:color="auto"/>
        </w:pBd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10169F" w:rsidRPr="0010169F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B61E9B" w:rsidRDefault="00B61E9B" w:rsidP="00B61E9B">
      <w:pPr>
        <w:pBdr>
          <w:bottom w:val="single" w:sz="12" w:space="2" w:color="auto"/>
        </w:pBd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DA1EED">
      <w:pPr>
        <w:jc w:val="both"/>
        <w:rPr>
          <w:sz w:val="28"/>
          <w:szCs w:val="28"/>
        </w:rPr>
      </w:pPr>
      <w:bookmarkStart w:id="1" w:name="_GoBack"/>
      <w:bookmarkEnd w:id="1"/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D9" w:rsidRDefault="00C52DD9" w:rsidP="005D0248">
      <w:r>
        <w:separator/>
      </w:r>
    </w:p>
  </w:endnote>
  <w:endnote w:type="continuationSeparator" w:id="0">
    <w:p w:rsidR="00C52DD9" w:rsidRDefault="00C52DD9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D9" w:rsidRDefault="00C52DD9" w:rsidP="005D0248">
      <w:r>
        <w:separator/>
      </w:r>
    </w:p>
  </w:footnote>
  <w:footnote w:type="continuationSeparator" w:id="0">
    <w:p w:rsidR="00C52DD9" w:rsidRDefault="00C52DD9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15582"/>
    <w:rsid w:val="00027B02"/>
    <w:rsid w:val="0005063A"/>
    <w:rsid w:val="000618F9"/>
    <w:rsid w:val="000C75BD"/>
    <w:rsid w:val="000E68E3"/>
    <w:rsid w:val="0010169F"/>
    <w:rsid w:val="0012148A"/>
    <w:rsid w:val="001340D8"/>
    <w:rsid w:val="001E1C73"/>
    <w:rsid w:val="00237AB9"/>
    <w:rsid w:val="00294DF3"/>
    <w:rsid w:val="002A6C69"/>
    <w:rsid w:val="002D1B29"/>
    <w:rsid w:val="002D3480"/>
    <w:rsid w:val="00305057"/>
    <w:rsid w:val="003421CD"/>
    <w:rsid w:val="00375240"/>
    <w:rsid w:val="003E1009"/>
    <w:rsid w:val="0040025D"/>
    <w:rsid w:val="004077E3"/>
    <w:rsid w:val="00426837"/>
    <w:rsid w:val="00431041"/>
    <w:rsid w:val="004B0786"/>
    <w:rsid w:val="004C46DD"/>
    <w:rsid w:val="004C4F44"/>
    <w:rsid w:val="00512ED5"/>
    <w:rsid w:val="00533296"/>
    <w:rsid w:val="005A73C4"/>
    <w:rsid w:val="005B0DA2"/>
    <w:rsid w:val="005D0248"/>
    <w:rsid w:val="006210FE"/>
    <w:rsid w:val="0064745D"/>
    <w:rsid w:val="00667139"/>
    <w:rsid w:val="00677D0E"/>
    <w:rsid w:val="006C19DA"/>
    <w:rsid w:val="006F2A00"/>
    <w:rsid w:val="0072616C"/>
    <w:rsid w:val="00745C59"/>
    <w:rsid w:val="007464A8"/>
    <w:rsid w:val="00763611"/>
    <w:rsid w:val="007802A3"/>
    <w:rsid w:val="007D19BE"/>
    <w:rsid w:val="007D1AA9"/>
    <w:rsid w:val="008022F9"/>
    <w:rsid w:val="00803102"/>
    <w:rsid w:val="008B2E51"/>
    <w:rsid w:val="008B4DC1"/>
    <w:rsid w:val="008C4C33"/>
    <w:rsid w:val="00921AA6"/>
    <w:rsid w:val="00921BA0"/>
    <w:rsid w:val="00960DFF"/>
    <w:rsid w:val="00961A28"/>
    <w:rsid w:val="00994B88"/>
    <w:rsid w:val="009E42E3"/>
    <w:rsid w:val="009E6B26"/>
    <w:rsid w:val="00A455BD"/>
    <w:rsid w:val="00A6542C"/>
    <w:rsid w:val="00A7324F"/>
    <w:rsid w:val="00AB115D"/>
    <w:rsid w:val="00AC7C23"/>
    <w:rsid w:val="00B61E9B"/>
    <w:rsid w:val="00B67367"/>
    <w:rsid w:val="00B72E04"/>
    <w:rsid w:val="00BB6D70"/>
    <w:rsid w:val="00BD7116"/>
    <w:rsid w:val="00C459C1"/>
    <w:rsid w:val="00C52DD9"/>
    <w:rsid w:val="00C5380B"/>
    <w:rsid w:val="00C92326"/>
    <w:rsid w:val="00CA53F1"/>
    <w:rsid w:val="00CB5DE7"/>
    <w:rsid w:val="00D36790"/>
    <w:rsid w:val="00DA1EED"/>
    <w:rsid w:val="00DD5CBA"/>
    <w:rsid w:val="00E43AB9"/>
    <w:rsid w:val="00E443D5"/>
    <w:rsid w:val="00E80E71"/>
    <w:rsid w:val="00EA1DF7"/>
    <w:rsid w:val="00EC5386"/>
    <w:rsid w:val="00EC5FFE"/>
    <w:rsid w:val="00F8302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61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8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61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8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9</cp:revision>
  <cp:lastPrinted>2019-06-11T16:11:00Z</cp:lastPrinted>
  <dcterms:created xsi:type="dcterms:W3CDTF">2019-06-11T15:55:00Z</dcterms:created>
  <dcterms:modified xsi:type="dcterms:W3CDTF">2019-06-18T15:56:00Z</dcterms:modified>
</cp:coreProperties>
</file>